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770" cy="913130"/>
            <wp:effectExtent l="0" t="0" r="11430" b="1270"/>
            <wp:docPr id="1" name="图片 1" descr="F:\二维码\I007.pngI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二维码\I007.pngI00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山东海右石化集团有限公司九月月度废水例行检测</w:t>
      </w:r>
    </w:p>
    <w:p>
      <w:pPr>
        <w:tabs>
          <w:tab w:val="left" w:pos="4160"/>
        </w:tabs>
        <w:spacing w:line="320" w:lineRule="exact"/>
        <w:ind w:firstLine="3373" w:firstLineChars="12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（DW001、DW003、DW005）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09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23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</w:t>
      </w:r>
      <w:r>
        <w:rPr>
          <w:rFonts w:hint="eastAsia"/>
          <w:sz w:val="24"/>
          <w:szCs w:val="22"/>
          <w:lang w:val="en-US" w:eastAsia="zh-CN"/>
        </w:rPr>
        <w:t>g</w:t>
      </w:r>
      <w:r>
        <w:rPr>
          <w:rFonts w:hint="eastAsia"/>
          <w:sz w:val="24"/>
          <w:szCs w:val="22"/>
        </w:rPr>
        <w:t>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1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96"/>
        <w:gridCol w:w="2387"/>
        <w:gridCol w:w="133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山东海右石化集团有限公司月度例行检测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4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山东省日照市莒县日照海右化工产业园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3.09.05-09.22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采样瓶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废水：石油类、SS、总氮、总汞、总铅、总砷、总镍、总磷、硫化物、挥发酚、烷基汞*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720" w:firstLineChars="3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20" w:firstLineChars="300"/>
              <w:jc w:val="both"/>
              <w:rPr>
                <w:rFonts w:hint="default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2023.09.23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2023.09.23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2023.09.23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308"/>
        <w:gridCol w:w="2418"/>
        <w:gridCol w:w="109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全厂废水总排水口DW005点位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石油类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SS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总汞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总铅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总镍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硫化物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-01-FW0101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“检出限+L”表示未检出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宋体" w:cs="Times New Roman"/>
        </w:rPr>
        <w:t>***本页以下空白***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308"/>
        <w:gridCol w:w="2418"/>
        <w:gridCol w:w="109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酸性水气提装置废水DW001点位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75"/>
        <w:gridCol w:w="2308"/>
        <w:gridCol w:w="2418"/>
        <w:gridCol w:w="109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重交沥青装置电脱盐废水DW003点位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总汞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-SA"/>
              </w:rPr>
              <w:t>0.00054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烷基汞*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乙基汞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甲基汞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I007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-01-FW0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“ND“表示未检出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”表示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分包项目，分包单位为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山东嘉誉测试科技有限公司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宋体" w:cs="Times New Roman"/>
        </w:rPr>
        <w:t>***本页以下空白***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附表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1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645"/>
        <w:gridCol w:w="645"/>
        <w:gridCol w:w="2985"/>
        <w:gridCol w:w="705"/>
        <w:gridCol w:w="765"/>
        <w:gridCol w:w="205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20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20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石油类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HJ 637-2018水质 石油类和动植物油类的测定 红外分光光度法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红外分光测油仪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SS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GB/T 11901-1989水质 悬浮物的测定 重量法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电子分析天平</w:t>
            </w:r>
          </w:p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电热鼓风干燥箱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HJ 636-2012水质 总氮的测定 碱性过硫酸钾消解紫外分光光度法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紫外分光光度计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总汞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HJ 694-2014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水质 汞、砷、硒、铋和锑的测定 原子荧光法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0.04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原子荧光光度计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总铅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GB/T 7475-1987水质 铜、锌、铅、镉的测定 原子吸收分光光度法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原子吸收分光光度计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HJ 694-2014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水质 汞、砷、硒、铋和锑的测定 原子荧光法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原子荧光光度计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总镍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GB/T 11912-1989水质 镍的测定 火焰原子吸收分光光度法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原子吸收分光光度计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GB/T 11893-1989水质 总磷的测定 钼酸铵分光光度法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HJ 1226—2021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水质 硫化物的测定 亚甲基蓝分光光度法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挥发酚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HJ 503-2009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水质 挥发酚的测定 4-氨基安替比林分光光度法（萃取分光光度法）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0.0003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烷基汞*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乙基汞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GB/T14204-1993水质 烷基汞的测定 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0.02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Agilent GC790B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气相色谱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甲基汞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GB/T14204-1993水质 烷基汞的测定 气相色谱法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g/L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Agilent GC790B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气相色谱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122-2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000" w:firstLineChars="20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</w:rPr>
        <w:t>***本报告结束***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9"/>
          <w:jc w:val="center"/>
        </w:pPr>
      </w:p>
      <w:p>
        <w:pPr>
          <w:pStyle w:val="9"/>
        </w:pPr>
      </w:p>
    </w:sdtContent>
  </w:sdt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b/>
        <w:bCs/>
        <w:sz w:val="28"/>
      </w:rPr>
    </w:pPr>
  </w:p>
  <w:p>
    <w:pPr>
      <w:pStyle w:val="5"/>
      <w:rPr>
        <w:rFonts w:ascii="宋体" w:hAnsi="宋体"/>
        <w:b/>
        <w:bCs/>
        <w:sz w:val="28"/>
      </w:rPr>
    </w:pPr>
  </w:p>
  <w:p>
    <w:pPr>
      <w:pStyle w:val="5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GF23I007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6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1281EFE"/>
    <w:rsid w:val="049E2F47"/>
    <w:rsid w:val="04A722F0"/>
    <w:rsid w:val="04CC1D57"/>
    <w:rsid w:val="05135EB6"/>
    <w:rsid w:val="05712C90"/>
    <w:rsid w:val="05A750CD"/>
    <w:rsid w:val="05DE7F94"/>
    <w:rsid w:val="06665477"/>
    <w:rsid w:val="06720D4C"/>
    <w:rsid w:val="06A0160B"/>
    <w:rsid w:val="06E774F9"/>
    <w:rsid w:val="07946289"/>
    <w:rsid w:val="07FA0E26"/>
    <w:rsid w:val="08135666"/>
    <w:rsid w:val="08D86907"/>
    <w:rsid w:val="09331756"/>
    <w:rsid w:val="0B2A5FED"/>
    <w:rsid w:val="0B4D3EE4"/>
    <w:rsid w:val="0BE60C5E"/>
    <w:rsid w:val="0D696A8C"/>
    <w:rsid w:val="0E30294C"/>
    <w:rsid w:val="0EB02BCA"/>
    <w:rsid w:val="0F16254C"/>
    <w:rsid w:val="0F875C40"/>
    <w:rsid w:val="0FAB6D4F"/>
    <w:rsid w:val="11956B5C"/>
    <w:rsid w:val="11BA2547"/>
    <w:rsid w:val="12132AA3"/>
    <w:rsid w:val="13085AF5"/>
    <w:rsid w:val="13C2022D"/>
    <w:rsid w:val="141D5832"/>
    <w:rsid w:val="149C5930"/>
    <w:rsid w:val="1524412C"/>
    <w:rsid w:val="15853F88"/>
    <w:rsid w:val="15982022"/>
    <w:rsid w:val="16753D9E"/>
    <w:rsid w:val="16DD20B3"/>
    <w:rsid w:val="17A97410"/>
    <w:rsid w:val="18446928"/>
    <w:rsid w:val="18BD1B48"/>
    <w:rsid w:val="18F02E0A"/>
    <w:rsid w:val="19857937"/>
    <w:rsid w:val="1992101A"/>
    <w:rsid w:val="19CD7C30"/>
    <w:rsid w:val="1BF254E1"/>
    <w:rsid w:val="1BF9747E"/>
    <w:rsid w:val="1CEA5EC4"/>
    <w:rsid w:val="1D3701E7"/>
    <w:rsid w:val="1D58146A"/>
    <w:rsid w:val="1E21161B"/>
    <w:rsid w:val="1E532BB7"/>
    <w:rsid w:val="1EAC429E"/>
    <w:rsid w:val="1EEF3F8B"/>
    <w:rsid w:val="1FD54C7A"/>
    <w:rsid w:val="200D4473"/>
    <w:rsid w:val="20F63F8C"/>
    <w:rsid w:val="212B632B"/>
    <w:rsid w:val="216E647C"/>
    <w:rsid w:val="218741D3"/>
    <w:rsid w:val="21A511EC"/>
    <w:rsid w:val="21A55A25"/>
    <w:rsid w:val="220022EA"/>
    <w:rsid w:val="22303570"/>
    <w:rsid w:val="22B314B1"/>
    <w:rsid w:val="2312762C"/>
    <w:rsid w:val="241C33C7"/>
    <w:rsid w:val="25695674"/>
    <w:rsid w:val="259A75DB"/>
    <w:rsid w:val="25D33ED6"/>
    <w:rsid w:val="25ED475C"/>
    <w:rsid w:val="25ED7E10"/>
    <w:rsid w:val="265F4E74"/>
    <w:rsid w:val="26690388"/>
    <w:rsid w:val="271910E5"/>
    <w:rsid w:val="273E3F50"/>
    <w:rsid w:val="27AB6475"/>
    <w:rsid w:val="27D73610"/>
    <w:rsid w:val="28702875"/>
    <w:rsid w:val="288461BB"/>
    <w:rsid w:val="2A2869E3"/>
    <w:rsid w:val="2B1B2F6C"/>
    <w:rsid w:val="2B1D172D"/>
    <w:rsid w:val="2B6C00C0"/>
    <w:rsid w:val="2B700B18"/>
    <w:rsid w:val="2BFE6BFD"/>
    <w:rsid w:val="2C4B5AD3"/>
    <w:rsid w:val="2C7506B5"/>
    <w:rsid w:val="2CB5657A"/>
    <w:rsid w:val="2D4F4BD5"/>
    <w:rsid w:val="2DE8503E"/>
    <w:rsid w:val="2E397716"/>
    <w:rsid w:val="2E7C48E4"/>
    <w:rsid w:val="2E973B94"/>
    <w:rsid w:val="2EB72FAC"/>
    <w:rsid w:val="2F626F24"/>
    <w:rsid w:val="2FE752D1"/>
    <w:rsid w:val="2FEB2178"/>
    <w:rsid w:val="301326A1"/>
    <w:rsid w:val="306555B6"/>
    <w:rsid w:val="307B4A2B"/>
    <w:rsid w:val="31E00955"/>
    <w:rsid w:val="32182E85"/>
    <w:rsid w:val="323A57C2"/>
    <w:rsid w:val="335A30D1"/>
    <w:rsid w:val="33853E1C"/>
    <w:rsid w:val="342A4A35"/>
    <w:rsid w:val="34923202"/>
    <w:rsid w:val="351300D6"/>
    <w:rsid w:val="35F1518A"/>
    <w:rsid w:val="36036374"/>
    <w:rsid w:val="36C1019A"/>
    <w:rsid w:val="36DC3513"/>
    <w:rsid w:val="381A7FBA"/>
    <w:rsid w:val="389B08D2"/>
    <w:rsid w:val="38DA7124"/>
    <w:rsid w:val="38E96E0E"/>
    <w:rsid w:val="39E32A0F"/>
    <w:rsid w:val="3A322DAC"/>
    <w:rsid w:val="3A67450D"/>
    <w:rsid w:val="3A997890"/>
    <w:rsid w:val="3B100BBB"/>
    <w:rsid w:val="3B933D51"/>
    <w:rsid w:val="3BE07C4B"/>
    <w:rsid w:val="3C1430B4"/>
    <w:rsid w:val="3C216BC4"/>
    <w:rsid w:val="3C8A33B3"/>
    <w:rsid w:val="3CC845E2"/>
    <w:rsid w:val="3CE2015C"/>
    <w:rsid w:val="3F455331"/>
    <w:rsid w:val="40F91395"/>
    <w:rsid w:val="410B3442"/>
    <w:rsid w:val="420E6158"/>
    <w:rsid w:val="423D1162"/>
    <w:rsid w:val="424F498A"/>
    <w:rsid w:val="43240AFF"/>
    <w:rsid w:val="43BE3157"/>
    <w:rsid w:val="43C96718"/>
    <w:rsid w:val="43CC70A2"/>
    <w:rsid w:val="43D917BF"/>
    <w:rsid w:val="446A3764"/>
    <w:rsid w:val="44A57498"/>
    <w:rsid w:val="44A960B0"/>
    <w:rsid w:val="45056583"/>
    <w:rsid w:val="468924E4"/>
    <w:rsid w:val="47496A15"/>
    <w:rsid w:val="47795BC5"/>
    <w:rsid w:val="48255B51"/>
    <w:rsid w:val="483B3101"/>
    <w:rsid w:val="487F7926"/>
    <w:rsid w:val="48A60967"/>
    <w:rsid w:val="49357DDC"/>
    <w:rsid w:val="493E13CD"/>
    <w:rsid w:val="49C40364"/>
    <w:rsid w:val="49F7283C"/>
    <w:rsid w:val="4AA858E6"/>
    <w:rsid w:val="4ACF2906"/>
    <w:rsid w:val="4BC909E4"/>
    <w:rsid w:val="4BD01115"/>
    <w:rsid w:val="4C117EAC"/>
    <w:rsid w:val="4C903734"/>
    <w:rsid w:val="4C915147"/>
    <w:rsid w:val="4CFB00FE"/>
    <w:rsid w:val="4D5841F4"/>
    <w:rsid w:val="4D5948F3"/>
    <w:rsid w:val="4DBF5582"/>
    <w:rsid w:val="4DC80359"/>
    <w:rsid w:val="4E421384"/>
    <w:rsid w:val="4EBB77A8"/>
    <w:rsid w:val="4ED67027"/>
    <w:rsid w:val="4ED86CCE"/>
    <w:rsid w:val="4F016739"/>
    <w:rsid w:val="4F562590"/>
    <w:rsid w:val="4FD80B5E"/>
    <w:rsid w:val="4FFC1A0D"/>
    <w:rsid w:val="50033938"/>
    <w:rsid w:val="504D7D1D"/>
    <w:rsid w:val="50905909"/>
    <w:rsid w:val="5093633E"/>
    <w:rsid w:val="50AA6DD1"/>
    <w:rsid w:val="515C66CE"/>
    <w:rsid w:val="521F3DAB"/>
    <w:rsid w:val="522A0E6F"/>
    <w:rsid w:val="539B439B"/>
    <w:rsid w:val="53DF5185"/>
    <w:rsid w:val="54833E43"/>
    <w:rsid w:val="54BB63C6"/>
    <w:rsid w:val="552E2DE7"/>
    <w:rsid w:val="55761FEF"/>
    <w:rsid w:val="55B463BC"/>
    <w:rsid w:val="56505911"/>
    <w:rsid w:val="56701B0F"/>
    <w:rsid w:val="567B6415"/>
    <w:rsid w:val="56CF468A"/>
    <w:rsid w:val="578A0E65"/>
    <w:rsid w:val="583B0E93"/>
    <w:rsid w:val="5843135D"/>
    <w:rsid w:val="58E3366A"/>
    <w:rsid w:val="598A2033"/>
    <w:rsid w:val="59A62415"/>
    <w:rsid w:val="59C95898"/>
    <w:rsid w:val="5A7D44B6"/>
    <w:rsid w:val="5AE10D16"/>
    <w:rsid w:val="5B203FEF"/>
    <w:rsid w:val="5C092DC6"/>
    <w:rsid w:val="5CC9799D"/>
    <w:rsid w:val="5E3F13A5"/>
    <w:rsid w:val="5E9D2996"/>
    <w:rsid w:val="5FD87E04"/>
    <w:rsid w:val="5FDB61F6"/>
    <w:rsid w:val="60D772A6"/>
    <w:rsid w:val="61402CDC"/>
    <w:rsid w:val="616959B8"/>
    <w:rsid w:val="62B259D3"/>
    <w:rsid w:val="62FE4206"/>
    <w:rsid w:val="63686E29"/>
    <w:rsid w:val="655F600E"/>
    <w:rsid w:val="65C419B6"/>
    <w:rsid w:val="670B2325"/>
    <w:rsid w:val="680D110B"/>
    <w:rsid w:val="684A4BE7"/>
    <w:rsid w:val="687E7C0C"/>
    <w:rsid w:val="688E13E9"/>
    <w:rsid w:val="691227F1"/>
    <w:rsid w:val="691D7ED5"/>
    <w:rsid w:val="6942733B"/>
    <w:rsid w:val="69AE6C94"/>
    <w:rsid w:val="6A4C6EB0"/>
    <w:rsid w:val="6A9F7528"/>
    <w:rsid w:val="6AC6710D"/>
    <w:rsid w:val="6B3A4905"/>
    <w:rsid w:val="6B8535B2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6B6EC0"/>
    <w:rsid w:val="6F846341"/>
    <w:rsid w:val="6FAF5BC1"/>
    <w:rsid w:val="702E0140"/>
    <w:rsid w:val="72B224EF"/>
    <w:rsid w:val="73300A87"/>
    <w:rsid w:val="737C16E2"/>
    <w:rsid w:val="73AD69DD"/>
    <w:rsid w:val="73C05A2C"/>
    <w:rsid w:val="74847014"/>
    <w:rsid w:val="74D022D4"/>
    <w:rsid w:val="750B046C"/>
    <w:rsid w:val="758F17E3"/>
    <w:rsid w:val="75F31E16"/>
    <w:rsid w:val="76291F53"/>
    <w:rsid w:val="76674C5F"/>
    <w:rsid w:val="76D2666D"/>
    <w:rsid w:val="77705FBE"/>
    <w:rsid w:val="78373C4F"/>
    <w:rsid w:val="78B759B7"/>
    <w:rsid w:val="79417694"/>
    <w:rsid w:val="7962647D"/>
    <w:rsid w:val="7A5F5CE6"/>
    <w:rsid w:val="7AB80698"/>
    <w:rsid w:val="7AC95631"/>
    <w:rsid w:val="7B4E5C14"/>
    <w:rsid w:val="7B914A39"/>
    <w:rsid w:val="7BD955DF"/>
    <w:rsid w:val="7C415DB5"/>
    <w:rsid w:val="7C580A6F"/>
    <w:rsid w:val="7D97019D"/>
    <w:rsid w:val="7DDF1AF3"/>
    <w:rsid w:val="7E6208AA"/>
    <w:rsid w:val="7EF12E40"/>
    <w:rsid w:val="7F314FFF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5">
    <w:name w:val="header"/>
    <w:basedOn w:val="1"/>
    <w:next w:val="6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7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7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Body Text First Indent 2"/>
    <w:basedOn w:val="4"/>
    <w:next w:val="1"/>
    <w:qFormat/>
    <w:uiPriority w:val="0"/>
    <w:pPr>
      <w:spacing w:after="120"/>
      <w:ind w:left="420" w:leftChars="200" w:firstLine="42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页眉 Char"/>
    <w:basedOn w:val="13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styleId="18">
    <w:name w:val="Placeholder Text"/>
    <w:basedOn w:val="13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2484</Words>
  <Characters>4481</Characters>
  <Lines>23</Lines>
  <Paragraphs>6</Paragraphs>
  <TotalTime>8</TotalTime>
  <ScaleCrop>false</ScaleCrop>
  <LinksUpToDate>false</LinksUpToDate>
  <CharactersWithSpaces>5324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YQ</cp:lastModifiedBy>
  <cp:lastPrinted>2023-07-19T01:13:00Z</cp:lastPrinted>
  <dcterms:modified xsi:type="dcterms:W3CDTF">2023-10-11T06:35:48Z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E2EA00607E294A6894E06C35FF096515</vt:lpwstr>
  </property>
</Properties>
</file>